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rPr>
      </w:pPr>
      <w:r>
        <w:rPr>
          <w:rFonts w:hint="eastAsia"/>
          <w:b/>
          <w:bCs/>
          <w:sz w:val="28"/>
          <w:szCs w:val="28"/>
        </w:rPr>
        <w:t>《舞蹈</w:t>
      </w:r>
      <w:r>
        <w:rPr>
          <w:rFonts w:hint="eastAsia"/>
          <w:b/>
          <w:bCs/>
          <w:sz w:val="28"/>
          <w:szCs w:val="28"/>
          <w:lang w:val="en-US" w:eastAsia="zh-CN"/>
        </w:rPr>
        <w:t>表演</w:t>
      </w:r>
      <w:r>
        <w:rPr>
          <w:rFonts w:hint="eastAsia"/>
          <w:b/>
          <w:bCs/>
          <w:sz w:val="28"/>
          <w:szCs w:val="28"/>
        </w:rPr>
        <w:t>》考试大纲</w:t>
      </w:r>
    </w:p>
    <w:p>
      <w:pPr>
        <w:rPr>
          <w:rFonts w:hint="eastAsia"/>
          <w:sz w:val="28"/>
          <w:szCs w:val="28"/>
        </w:rPr>
      </w:pPr>
      <w:r>
        <w:rPr>
          <w:rFonts w:hint="eastAsia"/>
          <w:b/>
          <w:bCs/>
          <w:sz w:val="28"/>
          <w:szCs w:val="28"/>
        </w:rPr>
        <w:t>一、考试性质</w:t>
      </w:r>
    </w:p>
    <w:p>
      <w:pPr>
        <w:ind w:firstLine="562" w:firstLineChars="200"/>
        <w:rPr>
          <w:rFonts w:hint="eastAsia"/>
          <w:b/>
          <w:bCs/>
          <w:sz w:val="28"/>
          <w:szCs w:val="28"/>
        </w:rPr>
      </w:pPr>
      <w:r>
        <w:rPr>
          <w:rFonts w:hint="eastAsia"/>
          <w:b/>
          <w:bCs/>
          <w:sz w:val="28"/>
          <w:szCs w:val="28"/>
        </w:rPr>
        <w:t>湖南科技学院“专升本”选拔考试是为招收优秀专科毕业生升入本科阶段学习而设置的选拔考试。</w:t>
      </w:r>
      <w:r>
        <w:rPr>
          <w:rFonts w:hint="eastAsia"/>
          <w:sz w:val="28"/>
          <w:szCs w:val="28"/>
        </w:rPr>
        <w:t>《舞蹈</w:t>
      </w:r>
      <w:r>
        <w:rPr>
          <w:rFonts w:hint="eastAsia"/>
          <w:sz w:val="28"/>
          <w:szCs w:val="28"/>
          <w:lang w:val="en-US" w:eastAsia="zh-CN"/>
        </w:rPr>
        <w:t>表演</w:t>
      </w:r>
      <w:r>
        <w:rPr>
          <w:rFonts w:hint="eastAsia"/>
          <w:sz w:val="28"/>
          <w:szCs w:val="28"/>
        </w:rPr>
        <w:t>》考试主要是舞蹈专业技能素质方面的考试。主要考核考生对舞蹈专业技能知识的掌握程度，对舞蹈表演能力以及对舞蹈风格的把握能力，舞蹈基本技能是否熟练，能否较好的表达舞蹈作品的内在情感。</w:t>
      </w:r>
      <w:r>
        <w:rPr>
          <w:rFonts w:hint="eastAsia"/>
          <w:b/>
          <w:bCs/>
          <w:sz w:val="28"/>
          <w:szCs w:val="28"/>
        </w:rPr>
        <w:t>考试对象为参加“专升本”选拔的高职高专的专科毕业生。并报考舞蹈学专业的考生。</w:t>
      </w:r>
    </w:p>
    <w:p>
      <w:pPr>
        <w:rPr>
          <w:rFonts w:hint="eastAsia"/>
          <w:sz w:val="28"/>
          <w:szCs w:val="28"/>
        </w:rPr>
      </w:pPr>
    </w:p>
    <w:p>
      <w:pPr>
        <w:rPr>
          <w:rFonts w:hint="eastAsia"/>
          <w:sz w:val="28"/>
          <w:szCs w:val="28"/>
        </w:rPr>
      </w:pPr>
    </w:p>
    <w:p>
      <w:pPr>
        <w:rPr>
          <w:rFonts w:hint="eastAsia"/>
          <w:sz w:val="28"/>
          <w:szCs w:val="28"/>
        </w:rPr>
      </w:pPr>
      <w:r>
        <w:rPr>
          <w:rFonts w:hint="eastAsia"/>
          <w:b/>
          <w:bCs/>
          <w:sz w:val="28"/>
          <w:szCs w:val="28"/>
        </w:rPr>
        <w:t>二、考试的基本要求</w:t>
      </w:r>
    </w:p>
    <w:p>
      <w:pPr>
        <w:ind w:firstLine="560" w:firstLineChars="200"/>
        <w:rPr>
          <w:rFonts w:hint="eastAsia"/>
          <w:sz w:val="28"/>
          <w:szCs w:val="28"/>
        </w:rPr>
      </w:pPr>
      <w:r>
        <w:rPr>
          <w:rFonts w:hint="eastAsia"/>
          <w:sz w:val="28"/>
          <w:szCs w:val="28"/>
        </w:rPr>
        <w:t>考生需自备形体服</w:t>
      </w:r>
      <w:r>
        <w:rPr>
          <w:rFonts w:hint="eastAsia"/>
          <w:sz w:val="28"/>
          <w:szCs w:val="28"/>
          <w:lang w:eastAsia="zh-CN"/>
        </w:rPr>
        <w:t>，</w:t>
      </w:r>
      <w:r>
        <w:rPr>
          <w:rFonts w:hint="eastAsia"/>
          <w:sz w:val="28"/>
          <w:szCs w:val="28"/>
        </w:rPr>
        <w:t>要求考生完成舞蹈基本功展示，完成本大纲指定的考试内容。包括软开度的测试、舞蹈基本能力的测试、舞蹈技术技巧的测试。</w:t>
      </w:r>
    </w:p>
    <w:p>
      <w:pPr>
        <w:ind w:firstLine="560" w:firstLineChars="200"/>
        <w:rPr>
          <w:rFonts w:hint="eastAsia"/>
          <w:sz w:val="28"/>
          <w:szCs w:val="28"/>
        </w:rPr>
      </w:pPr>
      <w:r>
        <w:rPr>
          <w:rFonts w:hint="eastAsia"/>
          <w:sz w:val="28"/>
          <w:szCs w:val="28"/>
        </w:rPr>
        <w:t>考生需自备剧目音乐、剧目服装等</w:t>
      </w:r>
      <w:r>
        <w:rPr>
          <w:rFonts w:hint="eastAsia"/>
          <w:sz w:val="28"/>
          <w:szCs w:val="28"/>
          <w:lang w:eastAsia="zh-CN"/>
        </w:rPr>
        <w:t>。</w:t>
      </w:r>
      <w:r>
        <w:rPr>
          <w:rFonts w:hint="eastAsia"/>
          <w:sz w:val="28"/>
          <w:szCs w:val="28"/>
          <w:lang w:val="en-US" w:eastAsia="zh-CN"/>
        </w:rPr>
        <w:t>要求</w:t>
      </w:r>
      <w:r>
        <w:rPr>
          <w:rFonts w:hint="eastAsia"/>
          <w:sz w:val="28"/>
          <w:szCs w:val="28"/>
        </w:rPr>
        <w:t>考生完成一个自备舞蹈作品，时长2分钟以内，风格不限，形式不限。</w:t>
      </w:r>
    </w:p>
    <w:p>
      <w:pPr>
        <w:rPr>
          <w:rFonts w:hint="eastAsia"/>
          <w:sz w:val="28"/>
          <w:szCs w:val="28"/>
        </w:rPr>
      </w:pPr>
    </w:p>
    <w:p>
      <w:pPr>
        <w:rPr>
          <w:rFonts w:hint="eastAsia"/>
          <w:sz w:val="28"/>
          <w:szCs w:val="28"/>
        </w:rPr>
      </w:pPr>
    </w:p>
    <w:p>
      <w:pPr>
        <w:rPr>
          <w:rFonts w:hint="eastAsia"/>
          <w:sz w:val="28"/>
          <w:szCs w:val="28"/>
        </w:rPr>
      </w:pPr>
      <w:r>
        <w:rPr>
          <w:rFonts w:hint="eastAsia"/>
          <w:b/>
          <w:bCs/>
          <w:sz w:val="28"/>
          <w:szCs w:val="28"/>
        </w:rPr>
        <w:t>三、考试方法和考试时间</w:t>
      </w:r>
    </w:p>
    <w:p>
      <w:pPr>
        <w:ind w:firstLine="560" w:firstLineChars="200"/>
        <w:rPr>
          <w:rFonts w:hint="eastAsia"/>
          <w:sz w:val="28"/>
          <w:szCs w:val="28"/>
        </w:rPr>
      </w:pPr>
      <w:r>
        <w:rPr>
          <w:rFonts w:hint="eastAsia"/>
          <w:sz w:val="28"/>
          <w:szCs w:val="28"/>
        </w:rPr>
        <w:t>采用小组面试</w:t>
      </w:r>
      <w:r>
        <w:rPr>
          <w:rFonts w:hint="eastAsia"/>
          <w:sz w:val="28"/>
          <w:szCs w:val="28"/>
          <w:lang w:val="en-US" w:eastAsia="zh-CN"/>
        </w:rPr>
        <w:t>和单独面试的形式</w:t>
      </w:r>
      <w:r>
        <w:rPr>
          <w:rFonts w:hint="eastAsia"/>
          <w:sz w:val="28"/>
          <w:szCs w:val="28"/>
        </w:rPr>
        <w:t>，满分100分，其中</w:t>
      </w:r>
      <w:r>
        <w:rPr>
          <w:rFonts w:hint="eastAsia"/>
          <w:sz w:val="28"/>
          <w:szCs w:val="28"/>
          <w:lang w:val="en-US" w:eastAsia="zh-CN"/>
        </w:rPr>
        <w:t>基本功40</w:t>
      </w:r>
      <w:r>
        <w:rPr>
          <w:rFonts w:hint="eastAsia"/>
          <w:sz w:val="28"/>
          <w:szCs w:val="28"/>
        </w:rPr>
        <w:t>分，</w:t>
      </w:r>
      <w:r>
        <w:rPr>
          <w:rFonts w:hint="eastAsia"/>
          <w:sz w:val="28"/>
          <w:szCs w:val="28"/>
          <w:lang w:val="en-US" w:eastAsia="zh-CN"/>
        </w:rPr>
        <w:t>剧目60</w:t>
      </w:r>
      <w:r>
        <w:rPr>
          <w:rFonts w:hint="eastAsia"/>
          <w:sz w:val="28"/>
          <w:szCs w:val="28"/>
        </w:rPr>
        <w:t>分。</w:t>
      </w:r>
    </w:p>
    <w:p>
      <w:pPr>
        <w:rPr>
          <w:rFonts w:hint="eastAsia"/>
          <w:sz w:val="28"/>
          <w:szCs w:val="28"/>
        </w:rPr>
      </w:pPr>
    </w:p>
    <w:p>
      <w:pPr>
        <w:numPr>
          <w:ilvl w:val="0"/>
          <w:numId w:val="1"/>
        </w:numPr>
        <w:rPr>
          <w:rFonts w:hint="eastAsia"/>
          <w:b/>
          <w:bCs/>
          <w:sz w:val="28"/>
          <w:szCs w:val="28"/>
        </w:rPr>
      </w:pPr>
      <w:r>
        <w:rPr>
          <w:rFonts w:hint="eastAsia"/>
          <w:b/>
          <w:bCs/>
          <w:sz w:val="28"/>
          <w:szCs w:val="28"/>
        </w:rPr>
        <w:t>考试内容</w:t>
      </w:r>
    </w:p>
    <w:p>
      <w:pPr>
        <w:numPr>
          <w:numId w:val="0"/>
        </w:numPr>
        <w:rPr>
          <w:rFonts w:hint="eastAsia"/>
          <w:sz w:val="28"/>
          <w:szCs w:val="28"/>
        </w:rPr>
      </w:pPr>
      <w:r>
        <w:rPr>
          <w:rFonts w:hint="eastAsia"/>
          <w:sz w:val="28"/>
          <w:szCs w:val="28"/>
          <w:lang w:eastAsia="zh-CN"/>
        </w:rPr>
        <w:t>（</w:t>
      </w:r>
      <w:r>
        <w:rPr>
          <w:rFonts w:hint="eastAsia"/>
          <w:sz w:val="28"/>
          <w:szCs w:val="28"/>
          <w:lang w:val="en-US" w:eastAsia="zh-CN"/>
        </w:rPr>
        <w:t>一</w:t>
      </w:r>
      <w:r>
        <w:rPr>
          <w:rFonts w:hint="eastAsia"/>
          <w:sz w:val="28"/>
          <w:szCs w:val="28"/>
          <w:lang w:eastAsia="zh-CN"/>
        </w:rPr>
        <w:t>）</w:t>
      </w:r>
      <w:r>
        <w:rPr>
          <w:rFonts w:hint="eastAsia"/>
          <w:sz w:val="28"/>
          <w:szCs w:val="28"/>
          <w:lang w:val="en-US" w:eastAsia="zh-CN"/>
        </w:rPr>
        <w:t>基本功</w:t>
      </w:r>
    </w:p>
    <w:p>
      <w:pPr>
        <w:rPr>
          <w:rFonts w:hint="eastAsia"/>
          <w:sz w:val="28"/>
          <w:szCs w:val="28"/>
        </w:rPr>
      </w:pPr>
      <w:r>
        <w:rPr>
          <w:rFonts w:hint="eastAsia"/>
          <w:sz w:val="28"/>
          <w:szCs w:val="28"/>
          <w:lang w:val="en-US" w:eastAsia="zh-CN"/>
        </w:rPr>
        <w:t>1.</w:t>
      </w:r>
      <w:r>
        <w:rPr>
          <w:rFonts w:hint="eastAsia"/>
          <w:sz w:val="28"/>
          <w:szCs w:val="28"/>
        </w:rPr>
        <w:t>软开度测试（</w:t>
      </w:r>
      <w:r>
        <w:rPr>
          <w:rFonts w:hint="eastAsia"/>
          <w:sz w:val="28"/>
          <w:szCs w:val="28"/>
          <w:lang w:val="en-US" w:eastAsia="zh-CN"/>
        </w:rPr>
        <w:t>20</w:t>
      </w:r>
      <w:r>
        <w:rPr>
          <w:rFonts w:hint="eastAsia"/>
          <w:sz w:val="28"/>
          <w:szCs w:val="28"/>
        </w:rPr>
        <w:t>分）</w:t>
      </w:r>
    </w:p>
    <w:p>
      <w:pPr>
        <w:rPr>
          <w:rFonts w:hint="eastAsia"/>
          <w:sz w:val="28"/>
          <w:szCs w:val="28"/>
        </w:rPr>
      </w:pPr>
      <w:r>
        <w:rPr>
          <w:rFonts w:hint="eastAsia"/>
          <w:sz w:val="28"/>
          <w:szCs w:val="28"/>
          <w:lang w:eastAsia="zh-CN"/>
        </w:rPr>
        <w:t>（</w:t>
      </w:r>
      <w:r>
        <w:rPr>
          <w:rFonts w:hint="eastAsia"/>
          <w:sz w:val="28"/>
          <w:szCs w:val="28"/>
        </w:rPr>
        <w:t>1</w:t>
      </w:r>
      <w:r>
        <w:rPr>
          <w:rFonts w:hint="eastAsia"/>
          <w:sz w:val="28"/>
          <w:szCs w:val="28"/>
          <w:lang w:eastAsia="zh-CN"/>
        </w:rPr>
        <w:t>）</w:t>
      </w:r>
      <w:r>
        <w:rPr>
          <w:rFonts w:hint="eastAsia"/>
          <w:sz w:val="28"/>
          <w:szCs w:val="28"/>
        </w:rPr>
        <w:t>地面竖叉、横叉</w:t>
      </w:r>
    </w:p>
    <w:p>
      <w:pPr>
        <w:rPr>
          <w:rFonts w:hint="eastAsia"/>
          <w:sz w:val="28"/>
          <w:szCs w:val="28"/>
        </w:rPr>
      </w:pPr>
      <w:r>
        <w:rPr>
          <w:rFonts w:hint="eastAsia"/>
          <w:sz w:val="28"/>
          <w:szCs w:val="28"/>
          <w:lang w:eastAsia="zh-CN"/>
        </w:rPr>
        <w:t>（</w:t>
      </w:r>
      <w:r>
        <w:rPr>
          <w:rFonts w:hint="eastAsia"/>
          <w:sz w:val="28"/>
          <w:szCs w:val="28"/>
          <w:lang w:val="en-US" w:eastAsia="zh-CN"/>
        </w:rPr>
        <w:t>2</w:t>
      </w:r>
      <w:r>
        <w:rPr>
          <w:rFonts w:hint="eastAsia"/>
          <w:sz w:val="28"/>
          <w:szCs w:val="28"/>
          <w:lang w:eastAsia="zh-CN"/>
        </w:rPr>
        <w:t>）</w:t>
      </w:r>
      <w:r>
        <w:rPr>
          <w:rFonts w:hint="eastAsia"/>
          <w:sz w:val="28"/>
          <w:szCs w:val="28"/>
        </w:rPr>
        <w:t>抱前、旁、后腿</w:t>
      </w:r>
    </w:p>
    <w:p>
      <w:pPr>
        <w:rPr>
          <w:rFonts w:hint="eastAsia"/>
          <w:sz w:val="28"/>
          <w:szCs w:val="28"/>
        </w:rPr>
      </w:pPr>
      <w:r>
        <w:rPr>
          <w:rFonts w:hint="eastAsia"/>
          <w:sz w:val="28"/>
          <w:szCs w:val="28"/>
          <w:lang w:eastAsia="zh-CN"/>
        </w:rPr>
        <w:t>（</w:t>
      </w:r>
      <w:r>
        <w:rPr>
          <w:rFonts w:hint="eastAsia"/>
          <w:sz w:val="28"/>
          <w:szCs w:val="28"/>
          <w:lang w:val="en-US" w:eastAsia="zh-CN"/>
        </w:rPr>
        <w:t>3</w:t>
      </w:r>
      <w:r>
        <w:rPr>
          <w:rFonts w:hint="eastAsia"/>
          <w:sz w:val="28"/>
          <w:szCs w:val="28"/>
          <w:lang w:eastAsia="zh-CN"/>
        </w:rPr>
        <w:t>）</w:t>
      </w:r>
      <w:r>
        <w:rPr>
          <w:rFonts w:hint="eastAsia"/>
          <w:sz w:val="28"/>
          <w:szCs w:val="28"/>
        </w:rPr>
        <w:t>下腰</w:t>
      </w:r>
    </w:p>
    <w:p>
      <w:pPr>
        <w:rPr>
          <w:rFonts w:hint="eastAsia"/>
          <w:sz w:val="28"/>
          <w:szCs w:val="28"/>
        </w:rPr>
      </w:pPr>
      <w:r>
        <w:rPr>
          <w:rFonts w:hint="eastAsia"/>
          <w:sz w:val="28"/>
          <w:szCs w:val="28"/>
          <w:lang w:val="en-US" w:eastAsia="zh-CN"/>
        </w:rPr>
        <w:t>2.</w:t>
      </w:r>
      <w:r>
        <w:rPr>
          <w:rFonts w:hint="eastAsia"/>
          <w:sz w:val="28"/>
          <w:szCs w:val="28"/>
        </w:rPr>
        <w:t>技术技巧测试（</w:t>
      </w:r>
      <w:r>
        <w:rPr>
          <w:rFonts w:hint="eastAsia"/>
          <w:sz w:val="28"/>
          <w:szCs w:val="28"/>
          <w:lang w:val="en-US" w:eastAsia="zh-CN"/>
        </w:rPr>
        <w:t>20</w:t>
      </w:r>
      <w:r>
        <w:rPr>
          <w:rFonts w:hint="eastAsia"/>
          <w:sz w:val="28"/>
          <w:szCs w:val="28"/>
        </w:rPr>
        <w:t>分）</w:t>
      </w:r>
    </w:p>
    <w:p>
      <w:pPr>
        <w:rPr>
          <w:rFonts w:hint="eastAsia"/>
          <w:sz w:val="28"/>
          <w:szCs w:val="28"/>
        </w:rPr>
      </w:pPr>
      <w:r>
        <w:rPr>
          <w:rFonts w:hint="eastAsia"/>
          <w:sz w:val="28"/>
          <w:szCs w:val="28"/>
          <w:lang w:eastAsia="zh-CN"/>
        </w:rPr>
        <w:t>（</w:t>
      </w:r>
      <w:r>
        <w:rPr>
          <w:rFonts w:hint="eastAsia"/>
          <w:sz w:val="28"/>
          <w:szCs w:val="28"/>
          <w:lang w:val="en-US" w:eastAsia="zh-CN"/>
        </w:rPr>
        <w:t>1</w:t>
      </w:r>
      <w:r>
        <w:rPr>
          <w:rFonts w:hint="eastAsia"/>
          <w:sz w:val="28"/>
          <w:szCs w:val="28"/>
          <w:lang w:eastAsia="zh-CN"/>
        </w:rPr>
        <w:t>）</w:t>
      </w:r>
      <w:r>
        <w:rPr>
          <w:rFonts w:hint="eastAsia"/>
          <w:sz w:val="28"/>
          <w:szCs w:val="28"/>
        </w:rPr>
        <w:t>平转</w:t>
      </w:r>
    </w:p>
    <w:p>
      <w:pPr>
        <w:rPr>
          <w:rFonts w:hint="eastAsia"/>
          <w:sz w:val="28"/>
          <w:szCs w:val="28"/>
        </w:rPr>
      </w:pPr>
      <w:r>
        <w:rPr>
          <w:rFonts w:hint="eastAsia"/>
          <w:sz w:val="28"/>
          <w:szCs w:val="28"/>
          <w:lang w:eastAsia="zh-CN"/>
        </w:rPr>
        <w:t>（</w:t>
      </w:r>
      <w:r>
        <w:rPr>
          <w:rFonts w:hint="eastAsia"/>
          <w:sz w:val="28"/>
          <w:szCs w:val="28"/>
          <w:lang w:val="en-US" w:eastAsia="zh-CN"/>
        </w:rPr>
        <w:t>2</w:t>
      </w:r>
      <w:r>
        <w:rPr>
          <w:rFonts w:hint="eastAsia"/>
          <w:sz w:val="28"/>
          <w:szCs w:val="28"/>
          <w:lang w:eastAsia="zh-CN"/>
        </w:rPr>
        <w:t>）</w:t>
      </w:r>
      <w:r>
        <w:rPr>
          <w:rFonts w:hint="eastAsia"/>
          <w:sz w:val="28"/>
          <w:szCs w:val="28"/>
        </w:rPr>
        <w:t>上步掖腿转</w:t>
      </w:r>
    </w:p>
    <w:p>
      <w:pPr>
        <w:rPr>
          <w:rFonts w:hint="eastAsia"/>
          <w:sz w:val="28"/>
          <w:szCs w:val="28"/>
        </w:rPr>
      </w:pPr>
      <w:r>
        <w:rPr>
          <w:rFonts w:hint="eastAsia"/>
          <w:sz w:val="28"/>
          <w:szCs w:val="28"/>
          <w:lang w:eastAsia="zh-CN"/>
        </w:rPr>
        <w:t>（</w:t>
      </w:r>
      <w:r>
        <w:rPr>
          <w:rFonts w:hint="eastAsia"/>
          <w:sz w:val="28"/>
          <w:szCs w:val="28"/>
          <w:lang w:val="en-US" w:eastAsia="zh-CN"/>
        </w:rPr>
        <w:t>3</w:t>
      </w:r>
      <w:r>
        <w:rPr>
          <w:rFonts w:hint="eastAsia"/>
          <w:sz w:val="28"/>
          <w:szCs w:val="28"/>
          <w:lang w:eastAsia="zh-CN"/>
        </w:rPr>
        <w:t>）</w:t>
      </w:r>
      <w:r>
        <w:rPr>
          <w:rFonts w:hint="eastAsia"/>
          <w:sz w:val="28"/>
          <w:szCs w:val="28"/>
        </w:rPr>
        <w:t>踏步翻身</w:t>
      </w:r>
    </w:p>
    <w:p>
      <w:pPr>
        <w:rPr>
          <w:rFonts w:hint="eastAsia"/>
          <w:sz w:val="28"/>
          <w:szCs w:val="28"/>
        </w:rPr>
      </w:pPr>
      <w:r>
        <w:rPr>
          <w:rFonts w:hint="eastAsia"/>
          <w:sz w:val="28"/>
          <w:szCs w:val="28"/>
          <w:lang w:eastAsia="zh-CN"/>
        </w:rPr>
        <w:t>（</w:t>
      </w:r>
      <w:r>
        <w:rPr>
          <w:rFonts w:hint="eastAsia"/>
          <w:sz w:val="28"/>
          <w:szCs w:val="28"/>
          <w:lang w:val="en-US" w:eastAsia="zh-CN"/>
        </w:rPr>
        <w:t>4</w:t>
      </w:r>
      <w:r>
        <w:rPr>
          <w:rFonts w:hint="eastAsia"/>
          <w:sz w:val="28"/>
          <w:szCs w:val="28"/>
          <w:lang w:eastAsia="zh-CN"/>
        </w:rPr>
        <w:t>）</w:t>
      </w:r>
      <w:r>
        <w:rPr>
          <w:rFonts w:hint="eastAsia"/>
          <w:sz w:val="28"/>
          <w:szCs w:val="28"/>
        </w:rPr>
        <w:t>大跳</w:t>
      </w:r>
    </w:p>
    <w:p>
      <w:pPr>
        <w:rPr>
          <w:rFonts w:hint="eastAsia"/>
          <w:sz w:val="28"/>
          <w:szCs w:val="28"/>
        </w:rPr>
      </w:pPr>
      <w:r>
        <w:rPr>
          <w:rFonts w:hint="eastAsia"/>
          <w:sz w:val="28"/>
          <w:szCs w:val="28"/>
          <w:lang w:eastAsia="zh-CN"/>
        </w:rPr>
        <w:t>（</w:t>
      </w:r>
      <w:r>
        <w:rPr>
          <w:rFonts w:hint="eastAsia"/>
          <w:sz w:val="28"/>
          <w:szCs w:val="28"/>
          <w:lang w:val="en-US" w:eastAsia="zh-CN"/>
        </w:rPr>
        <w:t>5</w:t>
      </w:r>
      <w:r>
        <w:rPr>
          <w:rFonts w:hint="eastAsia"/>
          <w:sz w:val="28"/>
          <w:szCs w:val="28"/>
          <w:lang w:eastAsia="zh-CN"/>
        </w:rPr>
        <w:t>）</w:t>
      </w:r>
      <w:r>
        <w:rPr>
          <w:rFonts w:hint="eastAsia"/>
          <w:sz w:val="28"/>
          <w:szCs w:val="28"/>
        </w:rPr>
        <w:t>侧手翻</w:t>
      </w:r>
    </w:p>
    <w:p>
      <w:pPr>
        <w:rPr>
          <w:rFonts w:hint="eastAsia"/>
          <w:sz w:val="28"/>
          <w:szCs w:val="28"/>
        </w:rPr>
      </w:pPr>
      <w:r>
        <w:rPr>
          <w:rFonts w:hint="eastAsia"/>
          <w:sz w:val="28"/>
          <w:szCs w:val="28"/>
          <w:lang w:eastAsia="zh-CN"/>
        </w:rPr>
        <w:t>（</w:t>
      </w:r>
      <w:r>
        <w:rPr>
          <w:rFonts w:hint="eastAsia"/>
          <w:sz w:val="28"/>
          <w:szCs w:val="28"/>
          <w:lang w:val="en-US" w:eastAsia="zh-CN"/>
        </w:rPr>
        <w:t>6</w:t>
      </w:r>
      <w:r>
        <w:rPr>
          <w:rFonts w:hint="eastAsia"/>
          <w:sz w:val="28"/>
          <w:szCs w:val="28"/>
          <w:lang w:eastAsia="zh-CN"/>
        </w:rPr>
        <w:t>）</w:t>
      </w:r>
      <w:r>
        <w:rPr>
          <w:rFonts w:hint="eastAsia"/>
          <w:sz w:val="28"/>
          <w:szCs w:val="28"/>
        </w:rPr>
        <w:t>自选技巧1-3个</w:t>
      </w:r>
    </w:p>
    <w:p>
      <w:pPr>
        <w:numPr>
          <w:ilvl w:val="0"/>
          <w:numId w:val="0"/>
        </w:numPr>
        <w:rPr>
          <w:rFonts w:hint="eastAsia"/>
          <w:sz w:val="28"/>
          <w:szCs w:val="28"/>
        </w:rPr>
      </w:pPr>
      <w:r>
        <w:rPr>
          <w:rFonts w:hint="eastAsia"/>
          <w:sz w:val="28"/>
          <w:szCs w:val="28"/>
          <w:lang w:eastAsia="zh-CN"/>
        </w:rPr>
        <w:t>（</w:t>
      </w:r>
      <w:r>
        <w:rPr>
          <w:rFonts w:hint="eastAsia"/>
          <w:sz w:val="28"/>
          <w:szCs w:val="28"/>
          <w:lang w:val="en-US" w:eastAsia="zh-CN"/>
        </w:rPr>
        <w:t>二</w:t>
      </w:r>
      <w:r>
        <w:rPr>
          <w:rFonts w:hint="eastAsia"/>
          <w:sz w:val="28"/>
          <w:szCs w:val="28"/>
          <w:lang w:eastAsia="zh-CN"/>
        </w:rPr>
        <w:t>）</w:t>
      </w:r>
      <w:r>
        <w:rPr>
          <w:rFonts w:hint="eastAsia"/>
          <w:sz w:val="28"/>
          <w:szCs w:val="28"/>
          <w:lang w:val="en-US" w:eastAsia="zh-CN"/>
        </w:rPr>
        <w:t>剧目</w:t>
      </w:r>
    </w:p>
    <w:p>
      <w:pPr>
        <w:rPr>
          <w:rFonts w:hint="eastAsia"/>
          <w:sz w:val="28"/>
          <w:szCs w:val="28"/>
        </w:rPr>
      </w:pPr>
      <w:r>
        <w:rPr>
          <w:rFonts w:hint="eastAsia"/>
          <w:sz w:val="28"/>
          <w:szCs w:val="28"/>
          <w:lang w:val="en-US" w:eastAsia="zh-CN"/>
        </w:rPr>
        <w:t>1.</w:t>
      </w:r>
      <w:r>
        <w:rPr>
          <w:rFonts w:hint="eastAsia"/>
          <w:sz w:val="28"/>
          <w:szCs w:val="28"/>
        </w:rPr>
        <w:t>舞蹈作品中体现的舞蹈基本技能完成度20分；</w:t>
      </w:r>
    </w:p>
    <w:p>
      <w:pPr>
        <w:rPr>
          <w:rFonts w:hint="eastAsia"/>
          <w:sz w:val="28"/>
          <w:szCs w:val="28"/>
        </w:rPr>
      </w:pPr>
      <w:r>
        <w:rPr>
          <w:rFonts w:hint="eastAsia"/>
          <w:sz w:val="28"/>
          <w:szCs w:val="28"/>
          <w:lang w:val="en-US" w:eastAsia="zh-CN"/>
        </w:rPr>
        <w:t>2.</w:t>
      </w:r>
      <w:r>
        <w:rPr>
          <w:rFonts w:hint="eastAsia"/>
          <w:sz w:val="28"/>
          <w:szCs w:val="28"/>
        </w:rPr>
        <w:t>对舞蹈作品的风格把握能力</w:t>
      </w:r>
      <w:r>
        <w:rPr>
          <w:rFonts w:hint="eastAsia"/>
          <w:sz w:val="28"/>
          <w:szCs w:val="28"/>
          <w:lang w:val="en-US" w:eastAsia="zh-CN"/>
        </w:rPr>
        <w:t>20</w:t>
      </w:r>
      <w:r>
        <w:rPr>
          <w:rFonts w:hint="eastAsia"/>
          <w:sz w:val="28"/>
          <w:szCs w:val="28"/>
        </w:rPr>
        <w:t>分；</w:t>
      </w:r>
      <w:bookmarkStart w:id="0" w:name="_GoBack"/>
      <w:bookmarkEnd w:id="0"/>
    </w:p>
    <w:p>
      <w:pPr>
        <w:rPr>
          <w:sz w:val="28"/>
          <w:szCs w:val="28"/>
        </w:rPr>
      </w:pPr>
      <w:r>
        <w:rPr>
          <w:rFonts w:hint="eastAsia"/>
          <w:sz w:val="28"/>
          <w:szCs w:val="28"/>
          <w:lang w:val="en-US" w:eastAsia="zh-CN"/>
        </w:rPr>
        <w:t>3.</w:t>
      </w:r>
      <w:r>
        <w:rPr>
          <w:rFonts w:hint="eastAsia"/>
          <w:sz w:val="28"/>
          <w:szCs w:val="28"/>
        </w:rPr>
        <w:t>对舞蹈作品的内在情感表达能力</w:t>
      </w:r>
      <w:r>
        <w:rPr>
          <w:rFonts w:hint="eastAsia"/>
          <w:sz w:val="28"/>
          <w:szCs w:val="28"/>
          <w:lang w:val="en-US" w:eastAsia="zh-CN"/>
        </w:rPr>
        <w:t>20</w:t>
      </w:r>
      <w:r>
        <w:rPr>
          <w:rFonts w:hint="eastAsia"/>
          <w:sz w:val="28"/>
          <w:szCs w:val="28"/>
        </w:rPr>
        <w:t>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42A937"/>
    <w:multiLevelType w:val="singleLevel"/>
    <w:tmpl w:val="5542A93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YzJiZDU0NjJmMmM3NzlhMzkwYmExNTNlZjE4MjQifQ=="/>
  </w:docVars>
  <w:rsids>
    <w:rsidRoot w:val="574A76B9"/>
    <w:rsid w:val="30956B44"/>
    <w:rsid w:val="574A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2024-03-22T15:15:00Z</dcterms:created>
  <dc:creator>火山火山</dc:creator>
  <cp:lastModifiedBy>火山火山</cp:lastModifiedBy>
  <dcterms:modified xsi:type="dcterms:W3CDTF">2024-03-22T15:33:22Z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D51809188C0D470484408F4BB25C5DC2_11</vt:lpwstr>
  </property>
</Properties>
</file>