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702" w:rsidRDefault="003E644F">
      <w:pPr>
        <w:spacing w:line="360" w:lineRule="auto"/>
        <w:jc w:val="center"/>
        <w:rPr>
          <w:rFonts w:ascii="Times New Roman" w:eastAsia="宋体" w:hAnsi="Times New Roman" w:cs="Times New Roman"/>
          <w:b/>
          <w:sz w:val="44"/>
          <w:szCs w:val="44"/>
        </w:rPr>
      </w:pPr>
      <w:r>
        <w:rPr>
          <w:rFonts w:ascii="Times New Roman" w:eastAsia="宋体" w:hAnsi="Times New Roman" w:cs="Times New Roman" w:hint="eastAsia"/>
          <w:b/>
          <w:sz w:val="44"/>
          <w:szCs w:val="44"/>
        </w:rPr>
        <w:t>衡阳师范学院</w:t>
      </w:r>
      <w:r w:rsidR="000F66C5">
        <w:rPr>
          <w:rFonts w:ascii="Times New Roman" w:eastAsia="宋体" w:hAnsi="Times New Roman" w:cs="Times New Roman" w:hint="eastAsia"/>
          <w:b/>
          <w:sz w:val="44"/>
          <w:szCs w:val="44"/>
        </w:rPr>
        <w:t>2023</w:t>
      </w:r>
      <w:r w:rsidR="000F66C5">
        <w:rPr>
          <w:rFonts w:ascii="Times New Roman" w:eastAsia="宋体" w:hAnsi="Times New Roman" w:cs="Times New Roman" w:hint="eastAsia"/>
          <w:b/>
          <w:sz w:val="44"/>
          <w:szCs w:val="44"/>
        </w:rPr>
        <w:t>年</w:t>
      </w:r>
      <w:r w:rsidR="000F66C5">
        <w:rPr>
          <w:rFonts w:ascii="Times New Roman" w:eastAsia="宋体" w:hAnsi="Times New Roman" w:cs="Times New Roman"/>
          <w:b/>
          <w:sz w:val="44"/>
          <w:szCs w:val="44"/>
        </w:rPr>
        <w:t>专升本</w:t>
      </w:r>
    </w:p>
    <w:p w:rsidR="003E3702" w:rsidRDefault="003E644F">
      <w:pPr>
        <w:spacing w:line="360" w:lineRule="auto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>
        <w:rPr>
          <w:rFonts w:ascii="Times New Roman" w:eastAsia="宋体" w:hAnsi="Times New Roman" w:cs="Times New Roman"/>
          <w:b/>
          <w:sz w:val="44"/>
          <w:szCs w:val="44"/>
        </w:rPr>
        <w:t>《</w:t>
      </w:r>
      <w:r w:rsidR="00E0149F">
        <w:rPr>
          <w:rFonts w:ascii="Times New Roman" w:eastAsia="宋体" w:hAnsi="Times New Roman" w:cs="Times New Roman" w:hint="eastAsia"/>
          <w:b/>
          <w:sz w:val="44"/>
          <w:szCs w:val="44"/>
        </w:rPr>
        <w:t>管理学</w:t>
      </w:r>
      <w:r>
        <w:rPr>
          <w:rFonts w:ascii="Times New Roman" w:eastAsia="宋体" w:hAnsi="Times New Roman" w:cs="Times New Roman"/>
          <w:b/>
          <w:sz w:val="44"/>
          <w:szCs w:val="44"/>
        </w:rPr>
        <w:t>》考试大纲</w:t>
      </w:r>
    </w:p>
    <w:p w:rsidR="003E3702" w:rsidRDefault="003E644F">
      <w:pPr>
        <w:numPr>
          <w:ilvl w:val="0"/>
          <w:numId w:val="1"/>
        </w:numPr>
        <w:spacing w:line="360" w:lineRule="auto"/>
        <w:jc w:val="both"/>
        <w:outlineLvl w:val="0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t>课程基本信息</w:t>
      </w:r>
    </w:p>
    <w:p w:rsidR="003E3702" w:rsidRDefault="0035770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管理学是经管类专业基础课程，它主要介绍管理的基本概念、基本原理和基本方法。结合西方管理理论的产生和发展就，联系中国管理思想和实践，</w:t>
      </w:r>
      <w:r w:rsidR="001D20F6">
        <w:rPr>
          <w:rFonts w:ascii="Times New Roman" w:eastAsia="宋体" w:hAnsi="Times New Roman" w:cs="Times New Roman" w:hint="eastAsia"/>
          <w:sz w:val="24"/>
          <w:szCs w:val="24"/>
        </w:rPr>
        <w:t>介绍</w:t>
      </w:r>
      <w:r>
        <w:rPr>
          <w:rFonts w:ascii="Times New Roman" w:eastAsia="宋体" w:hAnsi="Times New Roman" w:cs="Times New Roman" w:hint="eastAsia"/>
          <w:sz w:val="24"/>
          <w:szCs w:val="24"/>
        </w:rPr>
        <w:t>现代管理理论和实践发展的新趋势。</w:t>
      </w:r>
    </w:p>
    <w:p w:rsidR="003E3702" w:rsidRDefault="003E644F">
      <w:pPr>
        <w:spacing w:line="360" w:lineRule="auto"/>
        <w:jc w:val="both"/>
        <w:outlineLvl w:val="0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t>二、课程考试目的</w:t>
      </w:r>
    </w:p>
    <w:p w:rsidR="003E3702" w:rsidRDefault="0035770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掌握管理基础知识，并能初步运用管理学的基本思想、方法，分析和解决自身管理问题，分析和解释组织管理问题。明确管理的各项</w:t>
      </w:r>
      <w:r w:rsidR="0018019C">
        <w:rPr>
          <w:rFonts w:ascii="Times New Roman" w:eastAsia="宋体" w:hAnsi="Times New Roman" w:cs="Times New Roman" w:hint="eastAsia"/>
          <w:sz w:val="24"/>
          <w:szCs w:val="24"/>
        </w:rPr>
        <w:t>职能、管理的任务、程序和方法，树立科学的管理思想。掌握管理的基本理论，科学的管理程序和方法，</w:t>
      </w:r>
      <w:r>
        <w:rPr>
          <w:rFonts w:ascii="Times New Roman" w:eastAsia="宋体" w:hAnsi="Times New Roman" w:cs="Times New Roman" w:hint="eastAsia"/>
          <w:sz w:val="24"/>
          <w:szCs w:val="24"/>
        </w:rPr>
        <w:t>能综合运用于对实际问题的分析，初步具有解决一般管理问题的能力。</w:t>
      </w:r>
    </w:p>
    <w:p w:rsidR="003E3702" w:rsidRDefault="003E644F">
      <w:pPr>
        <w:spacing w:line="360" w:lineRule="auto"/>
        <w:jc w:val="both"/>
        <w:outlineLvl w:val="0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t>三、考试内容与要求</w:t>
      </w:r>
    </w:p>
    <w:p w:rsidR="003E3702" w:rsidRDefault="003E644F">
      <w:pPr>
        <w:spacing w:line="360" w:lineRule="auto"/>
        <w:jc w:val="center"/>
        <w:outlineLvl w:val="1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t>第一部分</w:t>
      </w:r>
      <w:r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="00E0149F">
        <w:rPr>
          <w:rFonts w:ascii="Times New Roman" w:eastAsia="宋体" w:hAnsi="Times New Roman" w:cs="Times New Roman" w:hint="eastAsia"/>
          <w:b/>
          <w:sz w:val="24"/>
          <w:szCs w:val="24"/>
        </w:rPr>
        <w:t>决策</w:t>
      </w:r>
    </w:p>
    <w:p w:rsidR="003E3702" w:rsidRDefault="00E0149F">
      <w:pPr>
        <w:pStyle w:val="a5"/>
        <w:numPr>
          <w:ilvl w:val="0"/>
          <w:numId w:val="2"/>
        </w:numPr>
        <w:spacing w:line="360" w:lineRule="auto"/>
        <w:ind w:left="0" w:firstLineChars="177" w:firstLine="426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决策</w:t>
      </w:r>
    </w:p>
    <w:p w:rsidR="003E3702" w:rsidRDefault="003E644F" w:rsidP="00E0149F">
      <w:pPr>
        <w:pStyle w:val="a5"/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考核要点：</w:t>
      </w:r>
    </w:p>
    <w:p w:rsidR="003E3702" w:rsidRDefault="003E644F" w:rsidP="00E0149F">
      <w:pPr>
        <w:pStyle w:val="a5"/>
        <w:tabs>
          <w:tab w:val="left" w:pos="-142"/>
          <w:tab w:val="left" w:pos="426"/>
          <w:tab w:val="left" w:pos="851"/>
        </w:tabs>
        <w:spacing w:line="360" w:lineRule="auto"/>
        <w:ind w:leftChars="177" w:left="389" w:firstLineChars="0" w:firstLine="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1.</w:t>
      </w:r>
      <w:r w:rsidR="00E0149F">
        <w:rPr>
          <w:rFonts w:ascii="Times New Roman" w:eastAsia="宋体" w:hAnsi="Times New Roman" w:cs="Times New Roman" w:hint="eastAsia"/>
          <w:sz w:val="24"/>
          <w:szCs w:val="24"/>
        </w:rPr>
        <w:t>决策的概念和要素</w:t>
      </w:r>
    </w:p>
    <w:p w:rsidR="003E3702" w:rsidRDefault="003E644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2.</w:t>
      </w:r>
      <w:r w:rsidR="00E0149F">
        <w:rPr>
          <w:rFonts w:ascii="Times New Roman" w:eastAsia="宋体" w:hAnsi="Times New Roman" w:cs="Times New Roman" w:hint="eastAsia"/>
          <w:sz w:val="24"/>
          <w:szCs w:val="24"/>
        </w:rPr>
        <w:t>决策的特征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3.</w:t>
      </w:r>
      <w:r>
        <w:rPr>
          <w:rFonts w:ascii="Times New Roman" w:eastAsia="宋体" w:hAnsi="Times New Roman" w:cs="Times New Roman" w:hint="eastAsia"/>
          <w:sz w:val="24"/>
          <w:szCs w:val="24"/>
        </w:rPr>
        <w:t>决策过程模型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4.</w:t>
      </w:r>
      <w:r>
        <w:rPr>
          <w:rFonts w:ascii="Times New Roman" w:eastAsia="宋体" w:hAnsi="Times New Roman" w:cs="Times New Roman" w:hint="eastAsia"/>
          <w:sz w:val="24"/>
          <w:szCs w:val="24"/>
        </w:rPr>
        <w:t>决策的影响因素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5.</w:t>
      </w:r>
      <w:r>
        <w:rPr>
          <w:rFonts w:ascii="Times New Roman" w:eastAsia="宋体" w:hAnsi="Times New Roman" w:cs="Times New Roman" w:hint="eastAsia"/>
          <w:sz w:val="24"/>
          <w:szCs w:val="24"/>
        </w:rPr>
        <w:t>环境分类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6.</w:t>
      </w:r>
      <w:r>
        <w:rPr>
          <w:rFonts w:ascii="Times New Roman" w:eastAsia="宋体" w:hAnsi="Times New Roman" w:cs="Times New Roman" w:hint="eastAsia"/>
          <w:sz w:val="24"/>
          <w:szCs w:val="24"/>
        </w:rPr>
        <w:t>计划的类型与作用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lastRenderedPageBreak/>
        <w:t>7.</w:t>
      </w:r>
      <w:r>
        <w:rPr>
          <w:rFonts w:ascii="Times New Roman" w:eastAsia="宋体" w:hAnsi="Times New Roman" w:cs="Times New Roman" w:hint="eastAsia"/>
          <w:sz w:val="24"/>
          <w:szCs w:val="24"/>
        </w:rPr>
        <w:t>计划编制的过程与方法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8.</w:t>
      </w:r>
      <w:r>
        <w:rPr>
          <w:rFonts w:ascii="Times New Roman" w:eastAsia="宋体" w:hAnsi="Times New Roman" w:cs="Times New Roman" w:hint="eastAsia"/>
          <w:sz w:val="24"/>
          <w:szCs w:val="24"/>
        </w:rPr>
        <w:t>目标管理</w:t>
      </w:r>
    </w:p>
    <w:p w:rsidR="00E0149F" w:rsidRPr="00E0149F" w:rsidRDefault="00E0149F" w:rsidP="00114B0E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9.</w:t>
      </w:r>
      <w:r>
        <w:rPr>
          <w:rFonts w:ascii="Times New Roman" w:eastAsia="宋体" w:hAnsi="Times New Roman" w:cs="Times New Roman" w:hint="eastAsia"/>
          <w:sz w:val="24"/>
          <w:szCs w:val="24"/>
        </w:rPr>
        <w:t>决策追踪与调整的原则</w:t>
      </w:r>
    </w:p>
    <w:p w:rsidR="003E3702" w:rsidRDefault="00E0149F">
      <w:pPr>
        <w:pStyle w:val="a5"/>
        <w:numPr>
          <w:ilvl w:val="0"/>
          <w:numId w:val="2"/>
        </w:numPr>
        <w:spacing w:line="360" w:lineRule="auto"/>
        <w:ind w:left="0" w:firstLineChars="177" w:firstLine="426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组织</w:t>
      </w:r>
    </w:p>
    <w:p w:rsidR="003E3702" w:rsidRDefault="003E644F" w:rsidP="00E0149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考核要点：</w:t>
      </w:r>
    </w:p>
    <w:p w:rsidR="003E3702" w:rsidRDefault="003E644F" w:rsidP="00E0149F">
      <w:pPr>
        <w:pStyle w:val="a5"/>
        <w:tabs>
          <w:tab w:val="left" w:pos="-142"/>
          <w:tab w:val="left" w:pos="426"/>
          <w:tab w:val="left" w:pos="851"/>
        </w:tabs>
        <w:spacing w:line="360" w:lineRule="auto"/>
        <w:ind w:leftChars="177" w:left="389" w:firstLineChars="0" w:firstLine="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1.</w:t>
      </w:r>
      <w:r w:rsidR="00E0149F">
        <w:rPr>
          <w:rFonts w:ascii="Times New Roman" w:eastAsia="宋体" w:hAnsi="Times New Roman" w:cs="Times New Roman" w:hint="eastAsia"/>
          <w:sz w:val="24"/>
          <w:szCs w:val="24"/>
        </w:rPr>
        <w:t>组织设计的任务</w:t>
      </w:r>
    </w:p>
    <w:p w:rsidR="003E3702" w:rsidRDefault="003E644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2.</w:t>
      </w:r>
      <w:r w:rsidR="00E0149F">
        <w:rPr>
          <w:rFonts w:ascii="Times New Roman" w:eastAsia="宋体" w:hAnsi="Times New Roman" w:cs="Times New Roman" w:hint="eastAsia"/>
          <w:sz w:val="24"/>
          <w:szCs w:val="24"/>
        </w:rPr>
        <w:t>组织设计的原则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3.</w:t>
      </w:r>
      <w:r>
        <w:rPr>
          <w:rFonts w:ascii="Times New Roman" w:eastAsia="宋体" w:hAnsi="Times New Roman" w:cs="Times New Roman" w:hint="eastAsia"/>
          <w:sz w:val="24"/>
          <w:szCs w:val="24"/>
        </w:rPr>
        <w:t>组织结构的概念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4.</w:t>
      </w:r>
      <w:r>
        <w:rPr>
          <w:rFonts w:ascii="Times New Roman" w:eastAsia="宋体" w:hAnsi="Times New Roman" w:cs="Times New Roman" w:hint="eastAsia"/>
          <w:sz w:val="24"/>
          <w:szCs w:val="24"/>
        </w:rPr>
        <w:t>组织结构的形式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5.</w:t>
      </w:r>
      <w:r>
        <w:rPr>
          <w:rFonts w:ascii="Times New Roman" w:eastAsia="宋体" w:hAnsi="Times New Roman" w:cs="Times New Roman" w:hint="eastAsia"/>
          <w:sz w:val="24"/>
          <w:szCs w:val="24"/>
        </w:rPr>
        <w:t>组织结构的演变趋势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6.</w:t>
      </w:r>
      <w:r>
        <w:rPr>
          <w:rFonts w:ascii="Times New Roman" w:eastAsia="宋体" w:hAnsi="Times New Roman" w:cs="Times New Roman" w:hint="eastAsia"/>
          <w:sz w:val="24"/>
          <w:szCs w:val="24"/>
        </w:rPr>
        <w:t>正式组织与非正式组织的整合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7.</w:t>
      </w:r>
      <w:r>
        <w:rPr>
          <w:rFonts w:ascii="Times New Roman" w:eastAsia="宋体" w:hAnsi="Times New Roman" w:cs="Times New Roman" w:hint="eastAsia"/>
          <w:sz w:val="24"/>
          <w:szCs w:val="24"/>
        </w:rPr>
        <w:t>层级整合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8.</w:t>
      </w:r>
      <w:r>
        <w:rPr>
          <w:rFonts w:ascii="Times New Roman" w:eastAsia="宋体" w:hAnsi="Times New Roman" w:cs="Times New Roman" w:hint="eastAsia"/>
          <w:sz w:val="24"/>
          <w:szCs w:val="24"/>
        </w:rPr>
        <w:t>直线与参谋的整合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9.</w:t>
      </w:r>
      <w:r>
        <w:rPr>
          <w:rFonts w:ascii="Times New Roman" w:eastAsia="宋体" w:hAnsi="Times New Roman" w:cs="Times New Roman" w:hint="eastAsia"/>
          <w:sz w:val="24"/>
          <w:szCs w:val="24"/>
        </w:rPr>
        <w:t>人员配备的任务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10.</w:t>
      </w:r>
      <w:r>
        <w:rPr>
          <w:rFonts w:ascii="Times New Roman" w:eastAsia="宋体" w:hAnsi="Times New Roman" w:cs="Times New Roman" w:hint="eastAsia"/>
          <w:sz w:val="24"/>
          <w:szCs w:val="24"/>
        </w:rPr>
        <w:t>人员配备的原则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11.</w:t>
      </w:r>
      <w:r>
        <w:rPr>
          <w:rFonts w:ascii="Times New Roman" w:eastAsia="宋体" w:hAnsi="Times New Roman" w:cs="Times New Roman" w:hint="eastAsia"/>
          <w:sz w:val="24"/>
          <w:szCs w:val="24"/>
        </w:rPr>
        <w:t>人员选聘的途径与方法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12.</w:t>
      </w:r>
      <w:r>
        <w:rPr>
          <w:rFonts w:ascii="Times New Roman" w:eastAsia="宋体" w:hAnsi="Times New Roman" w:cs="Times New Roman" w:hint="eastAsia"/>
          <w:sz w:val="24"/>
          <w:szCs w:val="24"/>
        </w:rPr>
        <w:t>人事考评的功能与要素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13.</w:t>
      </w:r>
      <w:r>
        <w:rPr>
          <w:rFonts w:ascii="Times New Roman" w:eastAsia="宋体" w:hAnsi="Times New Roman" w:cs="Times New Roman" w:hint="eastAsia"/>
          <w:sz w:val="24"/>
          <w:szCs w:val="24"/>
        </w:rPr>
        <w:t>人事考评的工作程序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14.</w:t>
      </w:r>
      <w:r>
        <w:rPr>
          <w:rFonts w:ascii="Times New Roman" w:eastAsia="宋体" w:hAnsi="Times New Roman" w:cs="Times New Roman" w:hint="eastAsia"/>
          <w:sz w:val="24"/>
          <w:szCs w:val="24"/>
        </w:rPr>
        <w:t>组织文化的特征</w:t>
      </w:r>
    </w:p>
    <w:p w:rsidR="00E0149F" w:rsidRDefault="00E0149F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15.</w:t>
      </w:r>
      <w:r>
        <w:rPr>
          <w:rFonts w:ascii="Times New Roman" w:eastAsia="宋体" w:hAnsi="Times New Roman" w:cs="Times New Roman" w:hint="eastAsia"/>
          <w:sz w:val="24"/>
          <w:szCs w:val="24"/>
        </w:rPr>
        <w:t>组织文化的功能</w:t>
      </w:r>
    </w:p>
    <w:p w:rsidR="003E3702" w:rsidRDefault="003E644F">
      <w:pPr>
        <w:spacing w:line="360" w:lineRule="auto"/>
        <w:ind w:firstLineChars="177" w:firstLine="426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sz w:val="24"/>
          <w:szCs w:val="24"/>
        </w:rPr>
        <w:t>第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三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章</w:t>
      </w:r>
      <w:r w:rsidR="00882039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领导</w:t>
      </w:r>
    </w:p>
    <w:p w:rsidR="003E3702" w:rsidRDefault="003E644F" w:rsidP="00E0149F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lastRenderedPageBreak/>
        <w:t>考核要点：</w:t>
      </w:r>
    </w:p>
    <w:p w:rsidR="003E3702" w:rsidRDefault="003E644F" w:rsidP="00E0149F">
      <w:pPr>
        <w:pStyle w:val="a5"/>
        <w:tabs>
          <w:tab w:val="left" w:pos="-142"/>
          <w:tab w:val="left" w:pos="426"/>
          <w:tab w:val="left" w:pos="851"/>
        </w:tabs>
        <w:spacing w:line="360" w:lineRule="auto"/>
        <w:ind w:leftChars="177" w:left="389" w:firstLineChars="0" w:firstLine="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1.</w:t>
      </w:r>
      <w:r w:rsidR="00882039">
        <w:rPr>
          <w:rFonts w:ascii="Times New Roman" w:eastAsia="宋体" w:hAnsi="Times New Roman" w:cs="Times New Roman" w:hint="eastAsia"/>
          <w:sz w:val="24"/>
          <w:szCs w:val="24"/>
        </w:rPr>
        <w:t>领导权利的来源</w:t>
      </w:r>
    </w:p>
    <w:p w:rsidR="003E3702" w:rsidRDefault="00882039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2.</w:t>
      </w:r>
      <w:r>
        <w:rPr>
          <w:rFonts w:ascii="Times New Roman" w:eastAsia="宋体" w:hAnsi="Times New Roman" w:cs="Times New Roman" w:hint="eastAsia"/>
          <w:sz w:val="24"/>
          <w:szCs w:val="24"/>
        </w:rPr>
        <w:t>人的</w:t>
      </w:r>
      <w:r w:rsidR="00201DA2">
        <w:rPr>
          <w:rFonts w:ascii="Times New Roman" w:eastAsia="宋体" w:hAnsi="Times New Roman" w:cs="Times New Roman" w:hint="eastAsia"/>
          <w:sz w:val="24"/>
          <w:szCs w:val="24"/>
        </w:rPr>
        <w:t>行为过程及特点</w:t>
      </w:r>
    </w:p>
    <w:p w:rsidR="00201DA2" w:rsidRDefault="00201DA2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3.</w:t>
      </w:r>
      <w:r>
        <w:rPr>
          <w:rFonts w:ascii="Times New Roman" w:eastAsia="宋体" w:hAnsi="Times New Roman" w:cs="Times New Roman" w:hint="eastAsia"/>
          <w:sz w:val="24"/>
          <w:szCs w:val="24"/>
        </w:rPr>
        <w:t>工作激励</w:t>
      </w:r>
    </w:p>
    <w:p w:rsidR="00201DA2" w:rsidRDefault="00201DA2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4.</w:t>
      </w:r>
      <w:r>
        <w:rPr>
          <w:rFonts w:ascii="Times New Roman" w:eastAsia="宋体" w:hAnsi="Times New Roman" w:cs="Times New Roman" w:hint="eastAsia"/>
          <w:sz w:val="24"/>
          <w:szCs w:val="24"/>
        </w:rPr>
        <w:t>成果激励</w:t>
      </w:r>
    </w:p>
    <w:p w:rsidR="00201DA2" w:rsidRDefault="00201DA2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5</w:t>
      </w:r>
      <w:r>
        <w:rPr>
          <w:rFonts w:ascii="Times New Roman" w:eastAsia="宋体" w:hAnsi="Times New Roman" w:cs="Times New Roman" w:hint="eastAsia"/>
          <w:sz w:val="24"/>
          <w:szCs w:val="24"/>
        </w:rPr>
        <w:t>影响</w:t>
      </w:r>
      <w:r w:rsidR="0082031B">
        <w:rPr>
          <w:rFonts w:ascii="Times New Roman" w:eastAsia="宋体" w:hAnsi="Times New Roman" w:cs="Times New Roman" w:hint="eastAsia"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sz w:val="24"/>
          <w:szCs w:val="24"/>
        </w:rPr>
        <w:t>有效沟通的因素</w:t>
      </w:r>
    </w:p>
    <w:p w:rsidR="00201DA2" w:rsidRDefault="00201DA2" w:rsidP="00E0149F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6.</w:t>
      </w:r>
      <w:r>
        <w:rPr>
          <w:rFonts w:ascii="Times New Roman" w:eastAsia="宋体" w:hAnsi="Times New Roman" w:cs="Times New Roman" w:hint="eastAsia"/>
          <w:sz w:val="24"/>
          <w:szCs w:val="24"/>
        </w:rPr>
        <w:t>冲突的概念及特征</w:t>
      </w:r>
    </w:p>
    <w:p w:rsidR="00882039" w:rsidRDefault="00882039" w:rsidP="00882039">
      <w:pPr>
        <w:spacing w:line="360" w:lineRule="auto"/>
        <w:ind w:firstLineChars="177" w:firstLine="426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sz w:val="24"/>
          <w:szCs w:val="24"/>
        </w:rPr>
        <w:t>第</w:t>
      </w:r>
      <w:r w:rsidR="00114B0E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四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章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r w:rsidR="00201DA2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控制</w:t>
      </w:r>
    </w:p>
    <w:p w:rsidR="00882039" w:rsidRDefault="00882039" w:rsidP="00882039">
      <w:pPr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考核要点：</w:t>
      </w:r>
    </w:p>
    <w:p w:rsidR="00882039" w:rsidRDefault="00201DA2" w:rsidP="00882039">
      <w:pPr>
        <w:pStyle w:val="a5"/>
        <w:tabs>
          <w:tab w:val="left" w:pos="-142"/>
          <w:tab w:val="left" w:pos="426"/>
          <w:tab w:val="left" w:pos="851"/>
        </w:tabs>
        <w:spacing w:line="360" w:lineRule="auto"/>
        <w:ind w:leftChars="177" w:left="389" w:firstLineChars="0" w:firstLine="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1.</w:t>
      </w:r>
      <w:r>
        <w:rPr>
          <w:rFonts w:ascii="Times New Roman" w:eastAsia="宋体" w:hAnsi="Times New Roman" w:cs="Times New Roman" w:hint="eastAsia"/>
          <w:sz w:val="24"/>
          <w:szCs w:val="24"/>
        </w:rPr>
        <w:t>控制的系统</w:t>
      </w:r>
    </w:p>
    <w:p w:rsidR="00882039" w:rsidRDefault="00201DA2" w:rsidP="00882039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2.</w:t>
      </w:r>
      <w:r>
        <w:rPr>
          <w:rFonts w:ascii="Times New Roman" w:eastAsia="宋体" w:hAnsi="Times New Roman" w:cs="Times New Roman" w:hint="eastAsia"/>
          <w:sz w:val="24"/>
          <w:szCs w:val="24"/>
        </w:rPr>
        <w:t>控制的原则</w:t>
      </w:r>
    </w:p>
    <w:p w:rsidR="00201DA2" w:rsidRDefault="00201DA2" w:rsidP="00882039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3.</w:t>
      </w:r>
      <w:r>
        <w:rPr>
          <w:rFonts w:ascii="Times New Roman" w:eastAsia="宋体" w:hAnsi="Times New Roman" w:cs="Times New Roman" w:hint="eastAsia"/>
          <w:sz w:val="24"/>
          <w:szCs w:val="24"/>
        </w:rPr>
        <w:t>控制进程分类</w:t>
      </w:r>
    </w:p>
    <w:p w:rsidR="00201DA2" w:rsidRDefault="00201DA2" w:rsidP="00882039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4.</w:t>
      </w:r>
      <w:r>
        <w:rPr>
          <w:rFonts w:ascii="Times New Roman" w:eastAsia="宋体" w:hAnsi="Times New Roman" w:cs="Times New Roman" w:hint="eastAsia"/>
          <w:sz w:val="24"/>
          <w:szCs w:val="24"/>
        </w:rPr>
        <w:t>风险识别的方法</w:t>
      </w:r>
    </w:p>
    <w:p w:rsidR="00201DA2" w:rsidRDefault="00201DA2" w:rsidP="00882039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5.</w:t>
      </w:r>
      <w:r>
        <w:rPr>
          <w:rFonts w:ascii="Times New Roman" w:eastAsia="宋体" w:hAnsi="Times New Roman" w:cs="Times New Roman" w:hint="eastAsia"/>
          <w:sz w:val="24"/>
          <w:szCs w:val="24"/>
        </w:rPr>
        <w:t>风险评估的标准</w:t>
      </w:r>
    </w:p>
    <w:p w:rsidR="00201DA2" w:rsidRDefault="00201DA2" w:rsidP="00882039">
      <w:pPr>
        <w:pStyle w:val="a5"/>
        <w:tabs>
          <w:tab w:val="left" w:pos="426"/>
        </w:tabs>
        <w:spacing w:line="360" w:lineRule="auto"/>
        <w:ind w:firstLineChars="177" w:firstLine="425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6.</w:t>
      </w:r>
      <w:r>
        <w:rPr>
          <w:rFonts w:ascii="Times New Roman" w:eastAsia="宋体" w:hAnsi="Times New Roman" w:cs="Times New Roman" w:hint="eastAsia"/>
          <w:sz w:val="24"/>
          <w:szCs w:val="24"/>
        </w:rPr>
        <w:t>危机及其特征</w:t>
      </w:r>
    </w:p>
    <w:p w:rsidR="003E3702" w:rsidRDefault="003E644F">
      <w:pPr>
        <w:spacing w:line="360" w:lineRule="auto"/>
        <w:jc w:val="both"/>
        <w:outlineLvl w:val="0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t>四、考试方式与时间</w:t>
      </w:r>
    </w:p>
    <w:p w:rsidR="003E3702" w:rsidRDefault="003E644F">
      <w:pPr>
        <w:spacing w:line="360" w:lineRule="auto"/>
        <w:ind w:firstLineChars="200" w:firstLine="480"/>
        <w:jc w:val="both"/>
        <w:rPr>
          <w:rFonts w:ascii="Times New Roman" w:eastAsia="宋体" w:hAnsi="Times New Roman" w:cs="Times New Roman"/>
          <w:bCs/>
          <w:sz w:val="24"/>
          <w:szCs w:val="24"/>
        </w:rPr>
      </w:pPr>
      <w:r>
        <w:rPr>
          <w:rFonts w:ascii="Times New Roman" w:eastAsia="宋体" w:hAnsi="Times New Roman" w:cs="Times New Roman"/>
          <w:bCs/>
          <w:sz w:val="24"/>
          <w:szCs w:val="24"/>
        </w:rPr>
        <w:t>考试方式：笔试，闭卷</w:t>
      </w:r>
    </w:p>
    <w:p w:rsidR="003E3702" w:rsidRDefault="003E644F">
      <w:pPr>
        <w:spacing w:line="360" w:lineRule="auto"/>
        <w:ind w:firstLineChars="200" w:firstLine="480"/>
        <w:jc w:val="both"/>
        <w:rPr>
          <w:rFonts w:ascii="Times New Roman" w:eastAsia="宋体" w:hAnsi="Times New Roman" w:cs="Times New Roman"/>
          <w:bCs/>
          <w:sz w:val="24"/>
          <w:szCs w:val="24"/>
        </w:rPr>
      </w:pPr>
      <w:r>
        <w:rPr>
          <w:rFonts w:ascii="Times New Roman" w:eastAsia="宋体" w:hAnsi="Times New Roman" w:cs="Times New Roman"/>
          <w:bCs/>
          <w:sz w:val="24"/>
          <w:szCs w:val="24"/>
        </w:rPr>
        <w:t>考试时长：</w:t>
      </w:r>
      <w:r>
        <w:rPr>
          <w:rFonts w:ascii="Times New Roman" w:eastAsia="宋体" w:hAnsi="Times New Roman" w:cs="Times New Roman"/>
          <w:bCs/>
          <w:sz w:val="24"/>
          <w:szCs w:val="24"/>
        </w:rPr>
        <w:t>2</w:t>
      </w:r>
      <w:r>
        <w:rPr>
          <w:rFonts w:ascii="Times New Roman" w:eastAsia="宋体" w:hAnsi="Times New Roman" w:cs="Times New Roman"/>
          <w:bCs/>
          <w:sz w:val="24"/>
          <w:szCs w:val="24"/>
        </w:rPr>
        <w:t>小时</w:t>
      </w:r>
    </w:p>
    <w:p w:rsidR="003E3702" w:rsidRDefault="003E644F">
      <w:pPr>
        <w:numPr>
          <w:ilvl w:val="0"/>
          <w:numId w:val="3"/>
        </w:numPr>
        <w:spacing w:line="360" w:lineRule="auto"/>
        <w:jc w:val="both"/>
        <w:outlineLvl w:val="0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t>考试题型结构及分值分布</w:t>
      </w:r>
    </w:p>
    <w:p w:rsidR="003E3702" w:rsidRDefault="003E644F">
      <w:pPr>
        <w:spacing w:line="360" w:lineRule="auto"/>
        <w:ind w:firstLine="480"/>
        <w:jc w:val="both"/>
        <w:rPr>
          <w:rFonts w:ascii="Times New Roman" w:eastAsia="宋体" w:hAnsi="Times New Roman" w:cs="Times New Roman"/>
          <w:bCs/>
          <w:sz w:val="24"/>
          <w:szCs w:val="24"/>
        </w:rPr>
      </w:pPr>
      <w:r>
        <w:rPr>
          <w:rFonts w:ascii="Times New Roman" w:eastAsia="宋体" w:hAnsi="Times New Roman" w:cs="Times New Roman"/>
          <w:bCs/>
          <w:sz w:val="24"/>
          <w:szCs w:val="24"/>
        </w:rPr>
        <w:t>考试试卷总分</w:t>
      </w:r>
      <w:r>
        <w:rPr>
          <w:rFonts w:ascii="Times New Roman" w:eastAsia="宋体" w:hAnsi="Times New Roman" w:cs="Times New Roman"/>
          <w:bCs/>
          <w:sz w:val="24"/>
          <w:szCs w:val="24"/>
        </w:rPr>
        <w:t>100</w:t>
      </w:r>
      <w:r>
        <w:rPr>
          <w:rFonts w:ascii="Times New Roman" w:eastAsia="宋体" w:hAnsi="Times New Roman" w:cs="Times New Roman"/>
          <w:bCs/>
          <w:sz w:val="24"/>
          <w:szCs w:val="24"/>
        </w:rPr>
        <w:t>分。考试题型分为</w:t>
      </w:r>
      <w:r w:rsidR="008763DD">
        <w:rPr>
          <w:rFonts w:ascii="Times New Roman" w:eastAsia="宋体" w:hAnsi="Times New Roman" w:cs="Times New Roman" w:hint="eastAsia"/>
          <w:bCs/>
          <w:sz w:val="24"/>
          <w:szCs w:val="24"/>
        </w:rPr>
        <w:t>5</w:t>
      </w:r>
      <w:r>
        <w:rPr>
          <w:rFonts w:ascii="Times New Roman" w:eastAsia="宋体" w:hAnsi="Times New Roman" w:cs="Times New Roman"/>
          <w:bCs/>
          <w:sz w:val="24"/>
          <w:szCs w:val="24"/>
        </w:rPr>
        <w:t>大类：</w:t>
      </w:r>
      <w:r>
        <w:rPr>
          <w:rFonts w:ascii="Times New Roman" w:eastAsia="宋体" w:hAnsi="Times New Roman" w:cs="Times New Roman"/>
          <w:bCs/>
          <w:sz w:val="24"/>
          <w:szCs w:val="24"/>
        </w:rPr>
        <w:t>1</w:t>
      </w:r>
      <w:r>
        <w:rPr>
          <w:rFonts w:ascii="Times New Roman" w:eastAsia="宋体" w:hAnsi="Times New Roman" w:cs="Times New Roman"/>
          <w:bCs/>
          <w:sz w:val="24"/>
          <w:szCs w:val="24"/>
        </w:rPr>
        <w:t>、</w:t>
      </w:r>
      <w:r w:rsidR="00E868FF">
        <w:rPr>
          <w:rFonts w:ascii="Times New Roman" w:eastAsia="宋体" w:hAnsi="Times New Roman" w:cs="Times New Roman"/>
          <w:bCs/>
          <w:sz w:val="24"/>
          <w:szCs w:val="24"/>
        </w:rPr>
        <w:t>单项选择题</w:t>
      </w:r>
      <w:r>
        <w:rPr>
          <w:rFonts w:ascii="Times New Roman" w:eastAsia="宋体" w:hAnsi="Times New Roman" w:cs="Times New Roman"/>
          <w:bCs/>
          <w:sz w:val="24"/>
          <w:szCs w:val="24"/>
        </w:rPr>
        <w:t>（</w:t>
      </w:r>
      <w:r w:rsidR="001070E2">
        <w:rPr>
          <w:rFonts w:ascii="Times New Roman" w:eastAsia="宋体" w:hAnsi="Times New Roman" w:cs="Times New Roman" w:hint="eastAsia"/>
          <w:bCs/>
          <w:sz w:val="24"/>
          <w:szCs w:val="24"/>
        </w:rPr>
        <w:t>3</w:t>
      </w:r>
      <w:r w:rsidR="00F754A3">
        <w:rPr>
          <w:rFonts w:ascii="Times New Roman" w:eastAsia="宋体" w:hAnsi="Times New Roman" w:cs="Times New Roman" w:hint="eastAsia"/>
          <w:bCs/>
          <w:sz w:val="24"/>
          <w:szCs w:val="24"/>
        </w:rPr>
        <w:t>0</w:t>
      </w:r>
      <w:r>
        <w:rPr>
          <w:rFonts w:ascii="Times New Roman" w:eastAsia="宋体" w:hAnsi="Times New Roman" w:cs="Times New Roman" w:hint="eastAsia"/>
          <w:bCs/>
          <w:sz w:val="24"/>
          <w:szCs w:val="24"/>
        </w:rPr>
        <w:t>%</w:t>
      </w:r>
      <w:r>
        <w:rPr>
          <w:rFonts w:ascii="Times New Roman" w:eastAsia="宋体" w:hAnsi="Times New Roman" w:cs="Times New Roman"/>
          <w:bCs/>
          <w:sz w:val="24"/>
          <w:szCs w:val="24"/>
        </w:rPr>
        <w:t>）；</w:t>
      </w:r>
      <w:r w:rsidR="00E868FF">
        <w:rPr>
          <w:rFonts w:ascii="Times New Roman" w:eastAsia="宋体" w:hAnsi="Times New Roman" w:cs="Times New Roman"/>
          <w:bCs/>
          <w:sz w:val="24"/>
          <w:szCs w:val="24"/>
        </w:rPr>
        <w:t xml:space="preserve"> </w:t>
      </w:r>
      <w:r w:rsidR="001070E2">
        <w:rPr>
          <w:rFonts w:ascii="Times New Roman" w:eastAsia="宋体" w:hAnsi="Times New Roman" w:cs="Times New Roman" w:hint="eastAsia"/>
          <w:bCs/>
          <w:sz w:val="24"/>
          <w:szCs w:val="24"/>
        </w:rPr>
        <w:t>2</w:t>
      </w:r>
      <w:r w:rsidR="001070E2">
        <w:rPr>
          <w:rFonts w:ascii="Times New Roman" w:eastAsia="宋体" w:hAnsi="Times New Roman" w:cs="Times New Roman" w:hint="eastAsia"/>
          <w:bCs/>
          <w:sz w:val="24"/>
          <w:szCs w:val="24"/>
        </w:rPr>
        <w:t>、判断题（</w:t>
      </w:r>
      <w:r w:rsidR="001070E2">
        <w:rPr>
          <w:rFonts w:ascii="Times New Roman" w:eastAsia="宋体" w:hAnsi="Times New Roman" w:cs="Times New Roman" w:hint="eastAsia"/>
          <w:bCs/>
          <w:sz w:val="24"/>
          <w:szCs w:val="24"/>
        </w:rPr>
        <w:t>20%</w:t>
      </w:r>
      <w:r w:rsidR="001070E2">
        <w:rPr>
          <w:rFonts w:ascii="Times New Roman" w:eastAsia="宋体" w:hAnsi="Times New Roman" w:cs="Times New Roman" w:hint="eastAsia"/>
          <w:bCs/>
          <w:sz w:val="24"/>
          <w:szCs w:val="24"/>
        </w:rPr>
        <w:t>）；</w:t>
      </w:r>
      <w:r w:rsidR="001070E2">
        <w:rPr>
          <w:rFonts w:ascii="Times New Roman" w:eastAsia="宋体" w:hAnsi="Times New Roman" w:cs="Times New Roman" w:hint="eastAsia"/>
          <w:bCs/>
          <w:sz w:val="24"/>
          <w:szCs w:val="24"/>
        </w:rPr>
        <w:t>3</w:t>
      </w:r>
      <w:r>
        <w:rPr>
          <w:rFonts w:ascii="Times New Roman" w:eastAsia="宋体" w:hAnsi="Times New Roman" w:cs="Times New Roman"/>
          <w:bCs/>
          <w:sz w:val="24"/>
          <w:szCs w:val="24"/>
        </w:rPr>
        <w:t>、</w:t>
      </w:r>
      <w:r w:rsidR="00E868FF">
        <w:rPr>
          <w:rFonts w:ascii="Times New Roman" w:eastAsia="宋体" w:hAnsi="Times New Roman" w:cs="Times New Roman" w:hint="eastAsia"/>
          <w:bCs/>
          <w:sz w:val="24"/>
          <w:szCs w:val="24"/>
        </w:rPr>
        <w:t>简答题</w:t>
      </w:r>
      <w:r>
        <w:rPr>
          <w:rFonts w:ascii="Times New Roman" w:eastAsia="宋体" w:hAnsi="Times New Roman" w:cs="Times New Roman"/>
          <w:bCs/>
          <w:sz w:val="24"/>
          <w:szCs w:val="24"/>
        </w:rPr>
        <w:t>（</w:t>
      </w:r>
      <w:r w:rsidR="001070E2">
        <w:rPr>
          <w:rFonts w:ascii="Times New Roman" w:eastAsia="宋体" w:hAnsi="Times New Roman" w:cs="Times New Roman" w:hint="eastAsia"/>
          <w:bCs/>
          <w:sz w:val="24"/>
          <w:szCs w:val="24"/>
        </w:rPr>
        <w:t>18</w:t>
      </w:r>
      <w:r>
        <w:rPr>
          <w:rFonts w:ascii="Times New Roman" w:eastAsia="宋体" w:hAnsi="Times New Roman" w:cs="Times New Roman" w:hint="eastAsia"/>
          <w:bCs/>
          <w:sz w:val="24"/>
          <w:szCs w:val="24"/>
        </w:rPr>
        <w:t>%</w:t>
      </w:r>
      <w:r>
        <w:rPr>
          <w:rFonts w:ascii="Times New Roman" w:eastAsia="宋体" w:hAnsi="Times New Roman" w:cs="Times New Roman"/>
          <w:bCs/>
          <w:sz w:val="24"/>
          <w:szCs w:val="24"/>
        </w:rPr>
        <w:t>）；</w:t>
      </w:r>
      <w:r w:rsidR="001070E2">
        <w:rPr>
          <w:rFonts w:ascii="Times New Roman" w:eastAsia="宋体" w:hAnsi="Times New Roman" w:cs="Times New Roman" w:hint="eastAsia"/>
          <w:bCs/>
          <w:sz w:val="24"/>
          <w:szCs w:val="24"/>
        </w:rPr>
        <w:t>4</w:t>
      </w:r>
      <w:r>
        <w:rPr>
          <w:rFonts w:ascii="Times New Roman" w:eastAsia="宋体" w:hAnsi="Times New Roman" w:cs="Times New Roman"/>
          <w:bCs/>
          <w:sz w:val="24"/>
          <w:szCs w:val="24"/>
        </w:rPr>
        <w:t>、</w:t>
      </w:r>
      <w:r w:rsidR="00E868FF">
        <w:rPr>
          <w:rFonts w:ascii="Times New Roman" w:eastAsia="宋体" w:hAnsi="Times New Roman" w:cs="Times New Roman" w:hint="eastAsia"/>
          <w:bCs/>
          <w:sz w:val="24"/>
          <w:szCs w:val="24"/>
        </w:rPr>
        <w:t>论述题</w:t>
      </w:r>
      <w:r>
        <w:rPr>
          <w:rFonts w:ascii="Times New Roman" w:eastAsia="宋体" w:hAnsi="Times New Roman" w:cs="Times New Roman"/>
          <w:bCs/>
          <w:sz w:val="24"/>
          <w:szCs w:val="24"/>
        </w:rPr>
        <w:t>（</w:t>
      </w:r>
      <w:r w:rsidR="001070E2">
        <w:rPr>
          <w:rFonts w:ascii="Times New Roman" w:eastAsia="宋体" w:hAnsi="Times New Roman" w:cs="Times New Roman" w:hint="eastAsia"/>
          <w:bCs/>
          <w:sz w:val="24"/>
          <w:szCs w:val="24"/>
        </w:rPr>
        <w:t>12</w:t>
      </w:r>
      <w:r>
        <w:rPr>
          <w:rFonts w:ascii="Times New Roman" w:eastAsia="宋体" w:hAnsi="Times New Roman" w:cs="Times New Roman" w:hint="eastAsia"/>
          <w:bCs/>
          <w:sz w:val="24"/>
          <w:szCs w:val="24"/>
        </w:rPr>
        <w:t>%</w:t>
      </w:r>
      <w:r>
        <w:rPr>
          <w:rFonts w:ascii="Times New Roman" w:eastAsia="宋体" w:hAnsi="Times New Roman" w:cs="Times New Roman"/>
          <w:bCs/>
          <w:sz w:val="24"/>
          <w:szCs w:val="24"/>
        </w:rPr>
        <w:t>）；</w:t>
      </w:r>
      <w:r w:rsidR="001070E2">
        <w:rPr>
          <w:rFonts w:ascii="Times New Roman" w:eastAsia="宋体" w:hAnsi="Times New Roman" w:cs="Times New Roman" w:hint="eastAsia"/>
          <w:bCs/>
          <w:sz w:val="24"/>
          <w:szCs w:val="24"/>
        </w:rPr>
        <w:t>5</w:t>
      </w:r>
      <w:r>
        <w:rPr>
          <w:rFonts w:ascii="Times New Roman" w:eastAsia="宋体" w:hAnsi="Times New Roman" w:cs="Times New Roman"/>
          <w:bCs/>
          <w:sz w:val="24"/>
          <w:szCs w:val="24"/>
        </w:rPr>
        <w:t>、</w:t>
      </w:r>
      <w:r w:rsidR="00E868FF">
        <w:rPr>
          <w:rFonts w:ascii="Times New Roman" w:eastAsia="宋体" w:hAnsi="Times New Roman" w:cs="Times New Roman" w:hint="eastAsia"/>
          <w:bCs/>
          <w:sz w:val="24"/>
          <w:szCs w:val="24"/>
        </w:rPr>
        <w:t>案例</w:t>
      </w:r>
      <w:r w:rsidR="00E868FF">
        <w:rPr>
          <w:rFonts w:ascii="Times New Roman" w:eastAsia="宋体" w:hAnsi="Times New Roman" w:cs="Times New Roman"/>
          <w:bCs/>
          <w:sz w:val="24"/>
          <w:szCs w:val="24"/>
        </w:rPr>
        <w:t>分析</w:t>
      </w:r>
      <w:r>
        <w:rPr>
          <w:rFonts w:ascii="Times New Roman" w:eastAsia="宋体" w:hAnsi="Times New Roman" w:cs="Times New Roman"/>
          <w:bCs/>
          <w:sz w:val="24"/>
          <w:szCs w:val="24"/>
        </w:rPr>
        <w:t>题</w:t>
      </w:r>
      <w:r>
        <w:rPr>
          <w:rFonts w:ascii="Times New Roman" w:eastAsia="宋体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 w:val="24"/>
          <w:szCs w:val="24"/>
        </w:rPr>
        <w:t>（</w:t>
      </w:r>
      <w:r>
        <w:rPr>
          <w:rFonts w:ascii="Times New Roman" w:eastAsia="宋体" w:hAnsi="Times New Roman" w:cs="Times New Roman"/>
          <w:bCs/>
          <w:sz w:val="24"/>
          <w:szCs w:val="24"/>
        </w:rPr>
        <w:t>20</w:t>
      </w:r>
      <w:r>
        <w:rPr>
          <w:rFonts w:ascii="Times New Roman" w:eastAsia="宋体" w:hAnsi="Times New Roman" w:cs="Times New Roman" w:hint="eastAsia"/>
          <w:bCs/>
          <w:sz w:val="24"/>
          <w:szCs w:val="24"/>
        </w:rPr>
        <w:t>%</w:t>
      </w:r>
      <w:r w:rsidR="00F754A3">
        <w:rPr>
          <w:rFonts w:ascii="Times New Roman" w:eastAsia="宋体" w:hAnsi="Times New Roman" w:cs="Times New Roman"/>
          <w:bCs/>
          <w:sz w:val="24"/>
          <w:szCs w:val="24"/>
        </w:rPr>
        <w:t>）</w:t>
      </w:r>
      <w:r w:rsidR="00F754A3">
        <w:rPr>
          <w:rFonts w:ascii="Times New Roman" w:eastAsia="宋体" w:hAnsi="Times New Roman" w:cs="Times New Roman"/>
          <w:bCs/>
          <w:sz w:val="24"/>
          <w:szCs w:val="24"/>
        </w:rPr>
        <w:t xml:space="preserve"> </w:t>
      </w:r>
    </w:p>
    <w:p w:rsidR="003E3702" w:rsidRDefault="003E644F">
      <w:pPr>
        <w:spacing w:line="360" w:lineRule="auto"/>
        <w:jc w:val="both"/>
        <w:outlineLvl w:val="0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lastRenderedPageBreak/>
        <w:t>六、教材与参考书目</w:t>
      </w:r>
    </w:p>
    <w:p w:rsidR="003E3702" w:rsidRDefault="008763DD" w:rsidP="00E0149F">
      <w:pPr>
        <w:pStyle w:val="a5"/>
        <w:tabs>
          <w:tab w:val="left" w:pos="-142"/>
          <w:tab w:val="left" w:pos="426"/>
          <w:tab w:val="left" w:pos="851"/>
        </w:tabs>
        <w:spacing w:line="360" w:lineRule="auto"/>
        <w:ind w:leftChars="177" w:left="389" w:firstLineChars="0" w:firstLine="0"/>
        <w:rPr>
          <w:rFonts w:ascii="Times New Roman" w:eastAsia="宋体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宋体" w:hAnsi="Times New Roman" w:cs="Times New Roman" w:hint="eastAsia"/>
          <w:sz w:val="24"/>
          <w:szCs w:val="24"/>
        </w:rPr>
        <w:t>马克思主义理论研究和建设工程重点教材：《管理学》，高等教育出版社出版，主编：陈传明，</w:t>
      </w:r>
      <w:r>
        <w:rPr>
          <w:rFonts w:ascii="Times New Roman" w:eastAsia="宋体" w:hAnsi="Times New Roman" w:cs="Times New Roman" w:hint="eastAsia"/>
          <w:sz w:val="24"/>
          <w:szCs w:val="24"/>
        </w:rPr>
        <w:t>2019</w:t>
      </w:r>
      <w:r>
        <w:rPr>
          <w:rFonts w:ascii="Times New Roman" w:eastAsia="宋体" w:hAnsi="Times New Roman" w:cs="Times New Roman" w:hint="eastAsia"/>
          <w:sz w:val="24"/>
          <w:szCs w:val="24"/>
        </w:rPr>
        <w:t>年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月第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版。</w:t>
      </w:r>
    </w:p>
    <w:p w:rsidR="003E3702" w:rsidRPr="008763DD" w:rsidRDefault="003E3702" w:rsidP="008763DD">
      <w:pPr>
        <w:tabs>
          <w:tab w:val="left" w:pos="426"/>
        </w:tabs>
        <w:spacing w:line="360" w:lineRule="auto"/>
        <w:ind w:firstLineChars="174" w:firstLine="418"/>
        <w:rPr>
          <w:rFonts w:ascii="Times New Roman" w:eastAsia="宋体" w:hAnsi="Times New Roman" w:cs="Times New Roman"/>
          <w:sz w:val="24"/>
          <w:szCs w:val="24"/>
        </w:rPr>
      </w:pPr>
    </w:p>
    <w:p w:rsidR="003E3702" w:rsidRDefault="003E3702">
      <w:pPr>
        <w:spacing w:line="360" w:lineRule="auto"/>
        <w:ind w:firstLineChars="200" w:firstLine="480"/>
        <w:jc w:val="both"/>
        <w:outlineLvl w:val="0"/>
        <w:rPr>
          <w:rFonts w:ascii="Times New Roman" w:eastAsia="宋体" w:hAnsi="Times New Roman" w:cs="Times New Roman"/>
          <w:bCs/>
          <w:sz w:val="24"/>
          <w:szCs w:val="24"/>
        </w:rPr>
      </w:pPr>
    </w:p>
    <w:sectPr w:rsidR="003E3702" w:rsidSect="003E370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580" w:rsidRDefault="008E5580">
      <w:r>
        <w:separator/>
      </w:r>
    </w:p>
  </w:endnote>
  <w:endnote w:type="continuationSeparator" w:id="0">
    <w:p w:rsidR="008E5580" w:rsidRDefault="008E5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580" w:rsidRDefault="008E5580">
      <w:pPr>
        <w:spacing w:after="0"/>
      </w:pPr>
      <w:r>
        <w:separator/>
      </w:r>
    </w:p>
  </w:footnote>
  <w:footnote w:type="continuationSeparator" w:id="0">
    <w:p w:rsidR="008E5580" w:rsidRDefault="008E558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C968AA"/>
    <w:multiLevelType w:val="singleLevel"/>
    <w:tmpl w:val="ABC968A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7CF5C00"/>
    <w:multiLevelType w:val="singleLevel"/>
    <w:tmpl w:val="67CF5C00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93F487C"/>
    <w:multiLevelType w:val="multilevel"/>
    <w:tmpl w:val="793F487C"/>
    <w:lvl w:ilvl="0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U0NGUyZTdmYWNmODRlZmVhOTYxMjk4YTIzMzI0OTIifQ=="/>
  </w:docVars>
  <w:rsids>
    <w:rsidRoot w:val="00D31D50"/>
    <w:rsid w:val="00005D68"/>
    <w:rsid w:val="000749FF"/>
    <w:rsid w:val="000A6328"/>
    <w:rsid w:val="000F66C5"/>
    <w:rsid w:val="001070E2"/>
    <w:rsid w:val="00114B0E"/>
    <w:rsid w:val="00173C61"/>
    <w:rsid w:val="0018019C"/>
    <w:rsid w:val="001D20F6"/>
    <w:rsid w:val="00201DA2"/>
    <w:rsid w:val="00221F22"/>
    <w:rsid w:val="002525F5"/>
    <w:rsid w:val="002533F2"/>
    <w:rsid w:val="00285393"/>
    <w:rsid w:val="002A696F"/>
    <w:rsid w:val="002D509B"/>
    <w:rsid w:val="003143D7"/>
    <w:rsid w:val="00323B43"/>
    <w:rsid w:val="00357705"/>
    <w:rsid w:val="003D37D8"/>
    <w:rsid w:val="003E3702"/>
    <w:rsid w:val="003E644F"/>
    <w:rsid w:val="00411C4B"/>
    <w:rsid w:val="00426133"/>
    <w:rsid w:val="004358AB"/>
    <w:rsid w:val="00473B09"/>
    <w:rsid w:val="004C773B"/>
    <w:rsid w:val="004E68BA"/>
    <w:rsid w:val="005D2CF5"/>
    <w:rsid w:val="006172B4"/>
    <w:rsid w:val="0061748E"/>
    <w:rsid w:val="00621DD9"/>
    <w:rsid w:val="00654382"/>
    <w:rsid w:val="006D56A5"/>
    <w:rsid w:val="007543F8"/>
    <w:rsid w:val="00807E7A"/>
    <w:rsid w:val="0082031B"/>
    <w:rsid w:val="00844D0E"/>
    <w:rsid w:val="008763DD"/>
    <w:rsid w:val="00882039"/>
    <w:rsid w:val="00886964"/>
    <w:rsid w:val="008B7726"/>
    <w:rsid w:val="008E5580"/>
    <w:rsid w:val="00913C82"/>
    <w:rsid w:val="009E0E37"/>
    <w:rsid w:val="00A65707"/>
    <w:rsid w:val="00AA2C41"/>
    <w:rsid w:val="00B1211F"/>
    <w:rsid w:val="00B21307"/>
    <w:rsid w:val="00B36DAA"/>
    <w:rsid w:val="00B37ADA"/>
    <w:rsid w:val="00B5183A"/>
    <w:rsid w:val="00B724C2"/>
    <w:rsid w:val="00BB016F"/>
    <w:rsid w:val="00C14787"/>
    <w:rsid w:val="00C3137A"/>
    <w:rsid w:val="00C54DF2"/>
    <w:rsid w:val="00C82847"/>
    <w:rsid w:val="00CC32E0"/>
    <w:rsid w:val="00D31D50"/>
    <w:rsid w:val="00D421E5"/>
    <w:rsid w:val="00D45CD5"/>
    <w:rsid w:val="00DD3E2C"/>
    <w:rsid w:val="00DE384F"/>
    <w:rsid w:val="00E0149F"/>
    <w:rsid w:val="00E231B6"/>
    <w:rsid w:val="00E664F8"/>
    <w:rsid w:val="00E868FF"/>
    <w:rsid w:val="00E93F12"/>
    <w:rsid w:val="00EB29FA"/>
    <w:rsid w:val="00EC6B66"/>
    <w:rsid w:val="00F41222"/>
    <w:rsid w:val="00F754A3"/>
    <w:rsid w:val="0868220C"/>
    <w:rsid w:val="0CC64BA0"/>
    <w:rsid w:val="1A1E55F0"/>
    <w:rsid w:val="23E9179A"/>
    <w:rsid w:val="29B81EB4"/>
    <w:rsid w:val="31CA406A"/>
    <w:rsid w:val="36B429D1"/>
    <w:rsid w:val="49043F70"/>
    <w:rsid w:val="4C520007"/>
    <w:rsid w:val="4C795A58"/>
    <w:rsid w:val="5F226480"/>
    <w:rsid w:val="6474053D"/>
    <w:rsid w:val="6C5F1E84"/>
    <w:rsid w:val="78002ED1"/>
    <w:rsid w:val="7AC74FA7"/>
    <w:rsid w:val="7BD34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702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3">
    <w:name w:val="heading 3"/>
    <w:basedOn w:val="a"/>
    <w:next w:val="a"/>
    <w:uiPriority w:val="9"/>
    <w:unhideWhenUsed/>
    <w:qFormat/>
    <w:rsid w:val="003E3702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3E3702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3E370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3E3702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3E3702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E3702"/>
    <w:rPr>
      <w:rFonts w:ascii="Tahoma" w:hAnsi="Tahoma"/>
      <w:sz w:val="18"/>
      <w:szCs w:val="18"/>
    </w:rPr>
  </w:style>
  <w:style w:type="paragraph" w:customStyle="1" w:styleId="1">
    <w:name w:val="1"/>
    <w:basedOn w:val="a"/>
    <w:qFormat/>
    <w:rsid w:val="003E3702"/>
    <w:pPr>
      <w:tabs>
        <w:tab w:val="left" w:pos="1134"/>
      </w:tabs>
      <w:spacing w:before="120" w:after="120" w:line="310" w:lineRule="atLeast"/>
      <w:jc w:val="center"/>
    </w:pPr>
    <w:rPr>
      <w:rFonts w:ascii="Arial" w:eastAsia="黑体" w:hAnsi="Arial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Win10_64</cp:lastModifiedBy>
  <cp:revision>77</cp:revision>
  <dcterms:created xsi:type="dcterms:W3CDTF">2008-09-11T17:20:00Z</dcterms:created>
  <dcterms:modified xsi:type="dcterms:W3CDTF">2023-03-15T13:31:00Z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D95D0834B1A741389DDC95149C4AA66C</vt:lpwstr>
  </property>
</Properties>
</file>